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C52A" w14:textId="77777777" w:rsidR="00350284" w:rsidRDefault="00350284" w:rsidP="00350284">
      <w:r>
        <w:t>All India Council for Technical Education (AICTE) in association with National Educational Alliance for Technology (NEAT) team is giving a carrier-oriented opportunity to students from all over the country with any academic background in finding their dream internship. Around 9,068 Industries have already registered and are offering internships through the AICTE portal. More than 300 authentic and certified companies have proved to be nimble and keep posting internships regularly through AICTE internship portal.</w:t>
      </w:r>
    </w:p>
    <w:p w14:paraId="4568B87F" w14:textId="77777777" w:rsidR="00350284" w:rsidRDefault="00350284" w:rsidP="00350284"/>
    <w:p w14:paraId="5D7AAA9D" w14:textId="77777777" w:rsidR="00350284" w:rsidRDefault="00350284" w:rsidP="00350284">
      <w:r>
        <w:t>See link here: https://internship.aicte-india.org/</w:t>
      </w:r>
    </w:p>
    <w:p w14:paraId="45F03801" w14:textId="77777777" w:rsidR="00350284" w:rsidRDefault="00350284" w:rsidP="00350284"/>
    <w:p w14:paraId="2BA15894" w14:textId="77777777" w:rsidR="00350284" w:rsidRDefault="00350284" w:rsidP="00350284">
      <w:r>
        <w:t>AICTE and NAAC are working hand-in-hand together and are making diligent efforts to spread awareness among HEIs of this internship opportunity, benefits of which include building industrial relations, improvement in teaching learning process and improvisation in institutional credibility &amp; branding. The initiative was designed in such a way that it could help the student to hone their own craft and keep up with technological developments/advancements relevant to the subject area of training. The students will also get an opportunity to</w:t>
      </w:r>
    </w:p>
    <w:p w14:paraId="67CFF3EA" w14:textId="77777777" w:rsidR="00350284" w:rsidRDefault="00350284" w:rsidP="00350284"/>
    <w:p w14:paraId="2FCD4328" w14:textId="77777777" w:rsidR="00350284" w:rsidRDefault="00350284" w:rsidP="00350284">
      <w:r>
        <w:t>learn new skills and supplement knowledge.</w:t>
      </w:r>
    </w:p>
    <w:p w14:paraId="709625A1" w14:textId="77777777" w:rsidR="00350284" w:rsidRDefault="00350284" w:rsidP="00350284">
      <w:r>
        <w:t>learn strategies in an industrial set-up.</w:t>
      </w:r>
    </w:p>
    <w:p w14:paraId="4B2E71FF" w14:textId="77777777" w:rsidR="00350284" w:rsidRDefault="00350284" w:rsidP="00350284">
      <w:r>
        <w:t>practice communication and teamwork skills.</w:t>
      </w:r>
    </w:p>
    <w:p w14:paraId="4FD81BAD" w14:textId="77777777" w:rsidR="00350284" w:rsidRDefault="00350284" w:rsidP="00350284">
      <w:r>
        <w:t>meet new people and learn networking skills.</w:t>
      </w:r>
    </w:p>
    <w:p w14:paraId="30AAA619" w14:textId="77777777" w:rsidR="00350284" w:rsidRDefault="00350284" w:rsidP="00350284">
      <w:r>
        <w:t xml:space="preserve">evaluate the organization before committing to a </w:t>
      </w:r>
      <w:proofErr w:type="gramStart"/>
      <w:r>
        <w:t>full time</w:t>
      </w:r>
      <w:proofErr w:type="gramEnd"/>
      <w:r>
        <w:t xml:space="preserve"> position.</w:t>
      </w:r>
    </w:p>
    <w:p w14:paraId="4DC04948" w14:textId="1DB2D64A" w:rsidR="00C30388" w:rsidRDefault="00350284" w:rsidP="00350284">
      <w:r>
        <w:t>enhance their candidacy for higher education.</w:t>
      </w:r>
    </w:p>
    <w:sectPr w:rsidR="00C303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84"/>
    <w:rsid w:val="00350284"/>
    <w:rsid w:val="008D7C42"/>
    <w:rsid w:val="00C303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8C2B"/>
  <w15:chartTrackingRefBased/>
  <w15:docId w15:val="{6697EF77-B7F8-45FF-928D-78EB1A6C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Ravikant Jaiswal</dc:creator>
  <cp:keywords/>
  <dc:description/>
  <cp:lastModifiedBy>Ravikant Jaiswal</cp:lastModifiedBy>
  <cp:revision>1</cp:revision>
  <dcterms:created xsi:type="dcterms:W3CDTF">2022-07-07T06:26:00Z</dcterms:created>
  <dcterms:modified xsi:type="dcterms:W3CDTF">2022-07-07T06:26:00Z</dcterms:modified>
</cp:coreProperties>
</file>