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965" w:rsidRDefault="00824CCF">
      <w:r>
        <w:t>COVID 19 SECOND WAVE : STUDENTS OPINION ON GOVT., EDUCATION, ECONOMY , HEALTH SECTOR AND WHAT WE HAVE LEARNT IN LAST  1 YEAR.</w:t>
      </w:r>
    </w:p>
    <w:p w:rsidR="00824CCF" w:rsidRDefault="00824CCF">
      <w:r>
        <w:t>A B.Sc. level webinar has been organized by Govt. R.N.M. College Bhatgaon on above topic.</w:t>
      </w:r>
    </w:p>
    <w:p w:rsidR="00824CCF" w:rsidRDefault="00824CCF">
      <w:r>
        <w:t xml:space="preserve">Few students have given their opinion about covid 19 economy, how bad our health sectors are and about social distancing using mask etc. The faculty members have actively participated and given their valuable advices to students about all these topics. </w:t>
      </w:r>
    </w:p>
    <w:p w:rsidR="00824CCF" w:rsidRDefault="00824CCF">
      <w:r>
        <w:tab/>
        <w:t xml:space="preserve">This webinar is organized by Mr. Ravikant jaiswal as coordinator and  Mr. Sonsay Bhardwaj as the anchor or the webinar. All the staff members participated actively. Mr. Keleshwar Dau has explained how he is associated with a non govt. organization which is providing food to the needy person of the area. He actually motivated all the participants and requested them to help the organization by any means possible. In this Webinar the participants and the College family paid condolence to the Father of Mr. Himeshwar Chandra, ast. Prof. Zoology. </w:t>
      </w:r>
      <w:r w:rsidR="00F6324C">
        <w:t xml:space="preserve">Who lost his life due to Covid . </w:t>
      </w:r>
    </w:p>
    <w:p w:rsidR="00F6324C" w:rsidRDefault="00F6324C">
      <w:r>
        <w:tab/>
        <w:t xml:space="preserve">Over all the webinar was a successful program conducted in google meet which provided good information and also connected students with their teachers together. </w:t>
      </w:r>
    </w:p>
    <w:p w:rsidR="00F6324C" w:rsidRDefault="00F6324C">
      <w:r>
        <w:tab/>
        <w:t xml:space="preserve">The Program is organized with the permission of our Principal sir Mr. S.K. Shukla and in the guidance of Dr. G.S. Vaishnav (librarian) . </w:t>
      </w:r>
    </w:p>
    <w:sectPr w:rsidR="00F6324C" w:rsidSect="00CE162B">
      <w:pgSz w:w="12240" w:h="15840"/>
      <w:pgMar w:top="1440"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compat/>
  <w:rsids>
    <w:rsidRoot w:val="00824CCF"/>
    <w:rsid w:val="00543F45"/>
    <w:rsid w:val="00824CCF"/>
    <w:rsid w:val="00CE162B"/>
    <w:rsid w:val="00E03965"/>
    <w:rsid w:val="00F6324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9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2021-04-25T07:21:00Z</dcterms:created>
  <dcterms:modified xsi:type="dcterms:W3CDTF">2021-04-25T07:35:00Z</dcterms:modified>
</cp:coreProperties>
</file>